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41815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1" w:name="_GoBack"/>
      <w:bookmarkEnd w:id="1"/>
      <w:r>
        <w:rPr>
          <w:rFonts w:hint="eastAsia" w:ascii="宋体" w:hAnsi="宋体" w:cs="宋体"/>
          <w:b/>
          <w:sz w:val="30"/>
          <w:szCs w:val="30"/>
        </w:rPr>
        <w:t>第二单元单元分析</w:t>
      </w:r>
    </w:p>
    <w:p w14:paraId="6A8CD177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15C3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374CBB8A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28A3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07281B17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本单元围绕“外国文学名著”这一主题，安排了《鲁滨逊漂流记(节选)》《骑鹅旅行记(节选)》《汤姆·索亚历险记(节选)》三篇课文。这些都是经典的外国文学名著，选编的三篇课文都是从长篇小说中节选的。阅读这些作品，学生不仅能随主人公一起游历，感受各国的风土人情，更能够随主人公一起成长，体验成长的欢乐和艰辛。</w:t>
            </w:r>
          </w:p>
        </w:tc>
      </w:tr>
      <w:tr w14:paraId="3FE76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33CC4E5F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181A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2C8226E0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《鲁滨逊漂流记(节选)》通过故事梗概及节选的</w:t>
            </w:r>
            <w:r>
              <w:rPr>
                <w:rFonts w:hint="eastAsia" w:ascii="宋体" w:hAnsi="宋体"/>
                <w:strike/>
                <w:sz w:val="24"/>
              </w:rPr>
              <w:t>部分</w:t>
            </w:r>
            <w:r>
              <w:rPr>
                <w:rFonts w:hint="eastAsia" w:ascii="宋体" w:hAnsi="宋体"/>
                <w:sz w:val="24"/>
              </w:rPr>
              <w:t>内容，分别向我们展示了鲁滨逊荒岛历险的经历，及他刚刚流落荒岛的生活状态和面对现实的思考；《骑鹅旅行记(节选)》向我们展示了调皮捣蛋的小男孩尼尔斯变形后的经历；《汤姆·索亚历险记(节选)》讲述了汤姆和贝琪从迷路的山洞返回家后的故事，塑造了汤姆·索亚这个鲜活、真实而血肉丰满的儿童形象。</w:t>
            </w:r>
          </w:p>
        </w:tc>
      </w:tr>
      <w:tr w14:paraId="4412B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41931ED5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6F680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C226ACD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单元的第一个语文要素是“借助作品梗概，了解名著的主要内容”。“梗概”是对作品内容的浓缩和概括，“了解作品梗概”是把握名著主要内容的方法之一。本单元的第二个语文要素是“就印象深刻的人物和情节交流感受”，旨在培养学生阅读时不仅能把握故事的内容，还能针对人物和情节表达自己的感受和体会。本单元的习作要求是“学习写作品梗概”。梗概是学生第一次接触的习作类型，写梗概可以进一步培养学生的概括能力。</w:t>
            </w:r>
          </w:p>
        </w:tc>
      </w:tr>
    </w:tbl>
    <w:p w14:paraId="040313B7">
      <w:pPr>
        <w:spacing w:line="360" w:lineRule="auto"/>
        <w:rPr>
          <w:rFonts w:ascii="宋体" w:hAnsi="宋体" w:cs="宋体"/>
          <w:b/>
          <w:sz w:val="24"/>
          <w:szCs w:val="30"/>
        </w:rPr>
      </w:pPr>
    </w:p>
    <w:p w14:paraId="051815A5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08031D5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文化自信：把握名著的主要内容，去发现更广阔的世界。</w:t>
      </w:r>
    </w:p>
    <w:p w14:paraId="7A88F6C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语言应用：体会人物的心态变化，感知人物的形象。</w:t>
      </w:r>
    </w:p>
    <w:p w14:paraId="73712E2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思维能力：培养学生阅读和想象的能力。</w:t>
      </w:r>
    </w:p>
    <w:p w14:paraId="5803740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审美创造：通过不同形式的教学，加深对作品的理解，激发学生阅读外国名著的兴趣。</w:t>
      </w:r>
    </w:p>
    <w:p w14:paraId="17878B90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4601C451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7B2B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4CD52952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289F1D16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12F55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52471C6F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0D1AB641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1.会写15个字，正确读写23个词语。</w:t>
            </w:r>
          </w:p>
          <w:p w14:paraId="54CE8C9E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朗读并背诵一组出自《增广贤文》的格言和谚语。</w:t>
            </w:r>
          </w:p>
        </w:tc>
      </w:tr>
      <w:tr w14:paraId="2104D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69BC3A8A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751EA85B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能借助作品梗概，了解名著的主要内容。</w:t>
            </w:r>
          </w:p>
          <w:p w14:paraId="342D9E4D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2.能产生阅读原著的兴趣。</w:t>
            </w:r>
          </w:p>
          <w:p w14:paraId="551EB189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3.能就印象深刻的人物和情节交流感受，对人物作出简单的评价。</w:t>
            </w:r>
          </w:p>
          <w:p w14:paraId="158DAC2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能分辨别人的观点是否有道理，理由是否充分。</w:t>
            </w:r>
          </w:p>
          <w:p w14:paraId="77118C9C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能选择自己读过的一本书，写作品梗概。</w:t>
            </w:r>
          </w:p>
          <w:p w14:paraId="774C2AF7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6.能与同学分享自己写的梗概，并根据反馈进行修改。</w:t>
            </w:r>
          </w:p>
          <w:p w14:paraId="40192DF5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读名著，能围绕如何对人物进行评价发表自己的看法。</w:t>
            </w:r>
          </w:p>
        </w:tc>
      </w:tr>
      <w:tr w14:paraId="4E972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529D6B62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7C2D7A45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1.推荐阅读：《鲁滨逊漂流记》《骑鹅旅行记》《汤姆·索亚历险记》《爱丽丝漫游奇境》四部名著，了解故事内容。</w:t>
            </w:r>
          </w:p>
          <w:p w14:paraId="77B8A9F1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025C6C9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（1）能自主规划阅读，和同学交流作品的大致内容。</w:t>
            </w:r>
          </w:p>
          <w:p w14:paraId="2EBE1E2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（2）能做读书笔记，与同学交流阅读收获。</w:t>
            </w:r>
          </w:p>
        </w:tc>
      </w:tr>
    </w:tbl>
    <w:p w14:paraId="173F563F">
      <w:pPr>
        <w:rPr>
          <w:rFonts w:ascii="宋体" w:hAnsi="宋体"/>
          <w:b/>
          <w:sz w:val="24"/>
        </w:rPr>
      </w:pPr>
    </w:p>
    <w:p w14:paraId="73DC788A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6C09352D">
      <w:pPr>
        <w:spacing w:line="360" w:lineRule="auto"/>
        <w:jc w:val="center"/>
      </w:pPr>
      <w:r>
        <w:drawing>
          <wp:inline distT="0" distB="0" distL="0" distR="0">
            <wp:extent cx="5753100" cy="2505075"/>
            <wp:effectExtent l="0" t="0" r="0" b="0"/>
            <wp:docPr id="1843340958" name="图片 2" descr="说明: C:\Users\Administrator\Desktop\微信图片_20221025085004.png微信图片_20221025085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340958" name="图片 2" descr="说明: C:\Users\Administrator\Desktop\微信图片_20221025085004.png微信图片_2022102508500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9E0AE">
      <w:pPr>
        <w:spacing w:line="360" w:lineRule="auto"/>
      </w:pPr>
    </w:p>
    <w:p w14:paraId="77394CCC">
      <w:pPr>
        <w:rPr>
          <w:rFonts w:hint="eastAsia" w:ascii="宋体" w:hAnsi="宋体"/>
          <w:color w:val="000000"/>
          <w:sz w:val="24"/>
        </w:rPr>
      </w:pPr>
      <w:bookmarkStart w:id="0" w:name="_Hlk155555285"/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212C4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C442DB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E9A85D9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5 鲁滨逊漂流记（节选）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0D8A8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7876B4C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A10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DE0504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47319E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感受外国文学名著的魅力，感受冒险小说的精彩，认同人类共同的精神财富。</w:t>
            </w:r>
          </w:p>
          <w:p w14:paraId="5EB4CC1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学习写作品梗概的方法。</w:t>
            </w:r>
          </w:p>
          <w:p w14:paraId="59076CA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通过文本对比阅读，感受人物特点。</w:t>
            </w:r>
          </w:p>
          <w:p w14:paraId="3B98A577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品味精彩的故事情节，领略外国文学的奇妙和精彩。</w:t>
            </w:r>
          </w:p>
        </w:tc>
      </w:tr>
      <w:tr w14:paraId="5C58F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5496651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BE71C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文章结构：本课内容由梗概和节选组成。第一部分是梗概，概括地介绍了《鲁滨逊漂流记》这部小说的内容。梗概按照鲁滨逊历险的时间顺序，通过代表性的事件，记叙了鲁滨逊“流落荒岛”“建房定居”“驯养培育”“救'星期五’”，最终“回到英国”的故事。第二部分是节选。教材选取了小说中讲述鲁滨逊初到荒岛的部分，描写了鲁滨逊刚刚流落到岛上时的生活状态和面对现实的思考。</w:t>
            </w:r>
          </w:p>
          <w:p w14:paraId="1716AF8A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创作背景：《鲁滨逊漂流记》是作家丹尼尔·笛福以塞尔柯克的传奇故事为蓝本，把自己多年来的海上经历和体验倾注在人物身上，并充分运用自己丰富的想象力进行文学加工，采用自述的方式，讲述了一个情节曲折、细节生动的传奇故事。主人公鲁滨逊在去非洲航海的途中遇到风暴，只身漂流到一个无人的荒岛上，开始了一段与世隔绝的生活。面对严酷的环境，他很快克服了悲观情绪，依靠自己顽强的意志和所掌握的科学知识，克服种种意想不到的困难，在岛上生活了二十八年，终于遇救返回故园。</w:t>
            </w:r>
          </w:p>
        </w:tc>
      </w:tr>
      <w:tr w14:paraId="77146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C92CC2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6AE7B49">
            <w:pPr>
              <w:spacing w:after="0" w:line="360" w:lineRule="auto"/>
              <w:ind w:firstLine="44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1.会写“惧、凄”等15个字，会写“流落、凄凉”等23个词语。 </w:t>
            </w:r>
          </w:p>
          <w:p w14:paraId="5EBC83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2.能借助作品梗概，了解名著的主要内容。</w:t>
            </w:r>
          </w:p>
          <w:p w14:paraId="5B87780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3.能就印象深刻的情节交流感受，能对鲁滨逊作出简单的评价，产生阅读原著的兴趣。</w:t>
            </w:r>
          </w:p>
        </w:tc>
      </w:tr>
      <w:tr w14:paraId="7AB3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8D581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4B7D002">
            <w:pPr>
              <w:ind w:firstLine="480" w:firstLineChars="200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理清小说的故事线索，培养学生抓住课文主要信息，概括主要内容的能力。</w:t>
            </w:r>
          </w:p>
        </w:tc>
      </w:tr>
      <w:tr w14:paraId="0A86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22E4A8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032738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初步了解鲁滨逊在荒岛战胜困难、谋求生存的非凡经历，体会鲁滨逊战胜困难、顽强生存的积极生活态度。</w:t>
            </w:r>
          </w:p>
        </w:tc>
      </w:tr>
      <w:tr w14:paraId="25123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44B00E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E3EAA2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8AA9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408721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753E5F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2课时。</w:t>
            </w:r>
          </w:p>
        </w:tc>
      </w:tr>
      <w:tr w14:paraId="4E0ED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447D38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28A085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46F54A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23A8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AB2D130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9DCBEE7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494870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10DBD1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1.会写“惧、凄”等15个字，正确读写“流落、凄凉”等23个词语。</w:t>
            </w:r>
          </w:p>
          <w:p w14:paraId="171CCEA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2.培养学生快速阅读课文，抓住课文主要信息，概括主要内容的能力。</w:t>
            </w:r>
          </w:p>
          <w:p w14:paraId="4730198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1B5059D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一、视频导入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493420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师导入新课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：同学们，在现实生活中,一个人能独自在孤岛上生存吗？英国作家丹尼尔·笛福给我们的答案是“能”。</w:t>
            </w:r>
          </w:p>
          <w:p w14:paraId="5058035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2.教师播放《鲁滨逊漂流记》电影片段，师生共同欣赏。</w:t>
            </w:r>
          </w:p>
          <w:p w14:paraId="5B851ED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3.教师出示课题并板书：鲁滨逊漂流记，学生齐读课题。</w:t>
            </w:r>
          </w:p>
          <w:p w14:paraId="1CFDBA3C">
            <w:pPr>
              <w:spacing w:after="0" w:line="360" w:lineRule="auto"/>
              <w:ind w:firstLine="360" w:firstLineChars="150"/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创设情境，视频切入，激发学生阅读文本的兴趣，唤起学生对荒岛生活的思考。调动学生阅读的积极性,拉近学生与文本间的距离,使学生对文本产生学习兴趣。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CDE613E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45726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 xml:space="preserve">丹尼尔·笛福（1660—1731） 英国启蒙时期现实主义小说的奠基人，被誉为“欧洲小说之父”。1719年，第一部小说《鲁滨逊漂流记》发表并大受欢迎，之后又创作了《摩尔·弗兰德斯》《杰克上校》等作品。 </w:t>
            </w:r>
          </w:p>
          <w:p w14:paraId="2541811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三、了解创作背景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028D1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自15到16世纪新航路开辟以来，西方人热衷于去海外冒险，航海成为一种时尚。时代风尚和追求自我解放的天性，使英国作家丹尼尔·笛福对这类航海冒险故事情有独钟，在收集大量真实材料的基础上，于1719年创作了这部不朽名作——《鲁滨逊漂流记》。</w:t>
            </w:r>
          </w:p>
          <w:p w14:paraId="45EAE87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四、了解创作构思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FE42F6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《鲁滨逊漂流记》一书的构思，来自亚历山大·塞尔柯克的亲身经历。塞尔柯克原是一艘船上的船员。1704年9月，因与船长失和，他被放逐到智利海外荒岛，长达四年四个月之久。他在登岛时带着装有工具的工具箱。1709年2月，他被伍兹罗杰斯船长所救。笛福受到这一事件的启发，创作了《鲁滨逊漂流记》。</w:t>
            </w:r>
          </w:p>
          <w:p w14:paraId="4FFAB7DD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五、初读课文,学习字词</w:t>
            </w:r>
          </w:p>
          <w:p w14:paraId="606C7D6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13329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自由读课文，读准字音，读通句子。思考：这篇课文内容与我们平时看到的课文有什么不同？</w:t>
            </w:r>
            <w:r>
              <w:rPr>
                <w:rFonts w:ascii="楷体" w:hAnsi="楷体" w:eastAsia="楷体" w:cs="楷体"/>
                <w:bCs/>
                <w:color w:val="0070C0"/>
                <w:sz w:val="24"/>
                <w:szCs w:val="24"/>
              </w:rPr>
              <w:t xml:space="preserve"> </w:t>
            </w:r>
          </w:p>
          <w:p w14:paraId="24883C0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（2）学生自由读课文，并思考相关问题。</w:t>
            </w:r>
          </w:p>
          <w:p w14:paraId="19736702">
            <w:pPr>
              <w:spacing w:after="0" w:line="360" w:lineRule="auto"/>
              <w:ind w:firstLine="480" w:firstLineChars="200"/>
              <w:rPr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（3）教师组织交流：这篇课文包括梗概和节选两部分。梗概是</w:t>
            </w:r>
            <w:r>
              <w:rPr>
                <w:rFonts w:hint="eastAsia"/>
                <w:bCs/>
                <w:sz w:val="24"/>
                <w:szCs w:val="24"/>
              </w:rPr>
              <w:t>原著的大略内容，节选是原著中选取出来的精彩片段。</w:t>
            </w:r>
          </w:p>
          <w:p w14:paraId="7B436D5F">
            <w:pPr>
              <w:spacing w:after="0" w:line="360" w:lineRule="auto"/>
              <w:ind w:firstLine="480" w:firstLineChars="200"/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阅读初步感知课文的主要内容，并解决学习上的障碍，包括字、词、句等，以及文章主要讲的事情，以便进一步深入学习课文,理清文章脉络。同时，让学生养成边读边思考，不动笔墨不读书的良好习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4C7D7C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61AF1B9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出示词语：</w:t>
            </w:r>
          </w:p>
          <w:p w14:paraId="15C2E95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  <w:t xml:space="preserve">畏惧  木筏  简陋  野蛮  叛乱  北纬  日晷  仆役  铁锨  凄凉  寂寞  倒霉  书籍  抛弃  防御  侵袭  倾覆  宽慰  </w:t>
            </w:r>
            <w:r>
              <w:rPr>
                <w:rFonts w:hint="eastAsia" w:ascii="楷体" w:hAnsi="楷体" w:eastAsia="楷体" w:cs="宋体"/>
                <w:bCs/>
                <w:color w:val="000000" w:themeColor="text1"/>
                <w:sz w:val="24"/>
                <w:szCs w:val="24"/>
              </w:rPr>
              <w:t>心平气和  重见天日 焉知非福</w:t>
            </w:r>
          </w:p>
          <w:p w14:paraId="717F8FBD">
            <w:pPr>
              <w:spacing w:after="0" w:line="360" w:lineRule="auto"/>
              <w:ind w:firstLine="556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45BA48A3">
            <w:pPr>
              <w:spacing w:after="0" w:line="360" w:lineRule="auto"/>
              <w:ind w:firstLine="480" w:firstLineChars="200"/>
              <w:rPr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（2）教师强调要读准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“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日晷”“铁锨”“倾覆”</w:t>
            </w:r>
            <w:r>
              <w:rPr>
                <w:rFonts w:hint="eastAsia"/>
                <w:bCs/>
                <w:sz w:val="24"/>
                <w:szCs w:val="24"/>
              </w:rPr>
              <w:t>等词语。</w:t>
            </w:r>
          </w:p>
          <w:p w14:paraId="16815C2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教师引导学生明确词语“焉知非福”</w:t>
            </w:r>
            <w:r>
              <w:rPr>
                <w:rFonts w:hint="eastAsia" w:ascii="宋体" w:hAnsi="宋体"/>
                <w:strike/>
                <w:sz w:val="24"/>
                <w:szCs w:val="24"/>
              </w:rPr>
              <w:t>：</w:t>
            </w:r>
            <w:r>
              <w:rPr>
                <w:rFonts w:hint="eastAsia"/>
                <w:bCs/>
                <w:sz w:val="24"/>
                <w:szCs w:val="24"/>
              </w:rPr>
              <w:t xml:space="preserve">的意思是比喻坏事在一定条件下也可变为好事。 </w:t>
            </w:r>
          </w:p>
          <w:p w14:paraId="7BB9DE5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读准字音，理解词义，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可以帮助扫清学习上的障碍，为理解文章内容作好铺垫。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493D86C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。书写上下结构的字，要注意遵循上窄下宽或上宽下窄的规律；宝盖头的字，宝盖头下的一切笔画不要超出宝盖，如“寞”“宴”。书写左右结构的字，应遵循“让左者左昂右低，让右者右伸左缩”这样的写字规律。</w:t>
            </w:r>
          </w:p>
          <w:p w14:paraId="56E263DA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师：本课中“贷”容易与“货”混淆，我们一起来看看，这两个字都与“贝”，也就是与货币有关，可以根据声旁确定读音。</w:t>
            </w:r>
          </w:p>
          <w:p w14:paraId="461D7A03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师：我们来看看“籍”和“藉”的区别，“籍”是上下结构，下半部分由“耒”和“昔”组成，要注意避让，“耒”的最后一笔是点，注意“耒”不要写成“未”； “籍”和“藉”，一个是竹字头，一个是草字头。</w:t>
            </w:r>
          </w:p>
          <w:p w14:paraId="73DE9A6E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师：“覆”笔画较多，字形较复杂，注意提醒学生“覀”要写扁小，第五笔为竖，不要写成“西”；下面的“復”写紧凑，右下“复”的第八笔为横撇。</w:t>
            </w:r>
          </w:p>
          <w:p w14:paraId="3DD769E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六、阅读梗概，把握文章主要内容</w:t>
            </w:r>
          </w:p>
          <w:p w14:paraId="0C063A7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1.（1）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默读梗概，思考：这篇梗概写了鲁滨逊的哪些事？试着用小标题概括出来。</w:t>
            </w:r>
          </w:p>
          <w:p w14:paraId="65FD39D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（2）学生默读课文，并根据要求概括小标题。</w:t>
            </w:r>
          </w:p>
          <w:p w14:paraId="3EA02A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（3）汇报交流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）</w:t>
            </w:r>
          </w:p>
          <w:p w14:paraId="2190D15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预设：流落到荒岛、建房子定居、养羊种麦、救“星期五”、回到英国。</w:t>
            </w:r>
          </w:p>
          <w:p w14:paraId="4BBC92F5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教师结合学生的概括，引导学生说简洁。</w:t>
            </w:r>
          </w:p>
          <w:p w14:paraId="1C5EA75C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教师板书：流落荒岛   建房定居    驯养培育    </w:t>
            </w:r>
            <w:r>
              <w:rPr>
                <w:rFonts w:hint="eastAsia" w:ascii="宋体" w:hAnsi="宋体"/>
                <w:sz w:val="24"/>
                <w:szCs w:val="24"/>
              </w:rPr>
              <w:t>救“星期五”</w:t>
            </w:r>
            <w:r>
              <w:rPr>
                <w:rFonts w:hint="eastAsia"/>
                <w:sz w:val="24"/>
                <w:szCs w:val="24"/>
              </w:rPr>
              <w:t xml:space="preserve"> 回到英国</w:t>
            </w:r>
          </w:p>
          <w:p w14:paraId="76472C8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2．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师：你能根据列出的小标题，用自己的话简要说说梗概的主要内容吗？</w:t>
            </w:r>
          </w:p>
          <w:p w14:paraId="2384AC3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学生自主概括梗概的主要内容。结合学生的概括，相机引导学生说简洁，说完整。</w:t>
            </w:r>
          </w:p>
          <w:p w14:paraId="33CF53A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这样设计的目的，旨在训练学生的概括能力，以及语言的应用能力。借助拟就小标题来概括主要内容，在概括小标题的过程中，学生的思维会经历“提取信息——概括——提炼文字——调整顺序”的过程。）</w:t>
            </w:r>
          </w:p>
          <w:p w14:paraId="33CA1FAA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浏览节选部分内容，对照梗概，你能推断出节选的片段大致出现在小说的哪个部分吗？你是根据什么作出推断的？</w:t>
            </w:r>
          </w:p>
          <w:p w14:paraId="6C2D9459">
            <w:pPr>
              <w:spacing w:after="0" w:line="360" w:lineRule="auto"/>
              <w:ind w:firstLine="470" w:firstLineChars="196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教师提出要求：浏览节选部分，刚上岛后做了哪些事情？上岛后的心理是怎么样的？</w:t>
            </w:r>
          </w:p>
          <w:p w14:paraId="2BA10123">
            <w:pPr>
              <w:spacing w:after="0" w:line="360" w:lineRule="auto"/>
              <w:ind w:firstLine="360" w:firstLineChars="15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 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</w:t>
            </w: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默读节选内容，思考：鲁滨逊最初流落荒岛遇到了哪些困难？他又是怎么克服这些困难的？从文中提取相关信息，填写表格。</w:t>
            </w:r>
          </w:p>
          <w:p w14:paraId="5AB55748">
            <w:pPr>
              <w:spacing w:after="0" w:line="360" w:lineRule="auto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学生汇报。</w:t>
            </w:r>
          </w:p>
          <w:p w14:paraId="79E24E81">
            <w:pPr>
              <w:spacing w:after="0" w:line="360" w:lineRule="auto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预设1：他刚上岛的时候没有食物吃，他就到处收罗东西。</w:t>
            </w:r>
          </w:p>
          <w:p w14:paraId="79EA9389">
            <w:pPr>
              <w:spacing w:after="0" w:line="360" w:lineRule="auto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预设2：他在岛上没有住的地方，他就砍树、打桩，自己建房子。</w:t>
            </w:r>
          </w:p>
          <w:p w14:paraId="372AE588">
            <w:pPr>
              <w:spacing w:after="0" w:line="360" w:lineRule="auto"/>
              <w:ind w:firstLine="361" w:firstLineChars="150"/>
              <w:jc w:val="center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drawing>
                <wp:inline distT="0" distB="0" distL="0" distR="0">
                  <wp:extent cx="3806190" cy="1405255"/>
                  <wp:effectExtent l="0" t="0" r="0" b="0"/>
                  <wp:docPr id="4" name="图片 3" descr="微信图片_202210250519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微信图片_20221025051901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0519" cy="1414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46881">
            <w:pPr>
              <w:spacing w:after="0" w:line="360" w:lineRule="auto"/>
              <w:ind w:firstLine="360" w:firstLineChars="15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利用表格，可培养学生提取关键信息的能力，为感悟人物内心作铺垫）</w:t>
            </w:r>
          </w:p>
          <w:p w14:paraId="3B19C507">
            <w:pPr>
              <w:spacing w:after="0" w:line="360" w:lineRule="auto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</w:t>
            </w: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请你根据表格，说一说节选的主要内容。 </w:t>
            </w:r>
          </w:p>
          <w:p w14:paraId="66A85ECE">
            <w:pPr>
              <w:spacing w:after="0" w:line="360" w:lineRule="auto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预设：鲁滨逊流落到荒岛，用刀刻痕记录时间，从船上搜罗东西，开始修建住所，并对自己目前的情形和环境进行理性思考。</w:t>
            </w:r>
          </w:p>
          <w:p w14:paraId="6449E6B1">
            <w:pPr>
              <w:spacing w:after="0" w:line="360" w:lineRule="auto"/>
              <w:ind w:firstLine="482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七、初步感受人物形象</w:t>
            </w:r>
          </w:p>
          <w:p w14:paraId="0223F6B0">
            <w:pPr>
              <w:spacing w:after="0" w:line="360" w:lineRule="auto"/>
              <w:ind w:firstLine="360" w:firstLineChars="15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你能说一说鲁滨逊给你留下了怎样的印象吗？</w:t>
            </w:r>
          </w:p>
          <w:p w14:paraId="38BB5E02">
            <w:pPr>
              <w:spacing w:after="0" w:line="360" w:lineRule="auto"/>
              <w:ind w:firstLine="480" w:firstLineChars="20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>预设：鲁滨逊是一个聪明能干的人。</w:t>
            </w:r>
          </w:p>
          <w:p w14:paraId="071242AE">
            <w:pPr>
              <w:spacing w:after="0" w:line="360" w:lineRule="auto"/>
              <w:ind w:firstLine="360" w:firstLineChars="15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       鲁滨逊是一个充满智慧的人。</w:t>
            </w:r>
          </w:p>
          <w:p w14:paraId="6294D06B">
            <w:pPr>
              <w:spacing w:after="0" w:line="360" w:lineRule="auto"/>
              <w:ind w:firstLine="360" w:firstLineChars="15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       鲁滨逊是一个积极乐观的人。</w:t>
            </w:r>
          </w:p>
          <w:p w14:paraId="020C9674">
            <w:pPr>
              <w:spacing w:after="0" w:line="360" w:lineRule="auto"/>
              <w:ind w:firstLine="360" w:firstLineChars="150"/>
              <w:rPr>
                <w:rFonts w:cs="楷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Cs/>
                <w:sz w:val="24"/>
                <w:szCs w:val="24"/>
              </w:rPr>
              <w:t xml:space="preserve">       ……</w:t>
            </w:r>
          </w:p>
          <w:p w14:paraId="37F4A41A">
            <w:pPr>
              <w:spacing w:after="0" w:line="360" w:lineRule="auto"/>
              <w:ind w:firstLine="479" w:firstLineChars="199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八、课堂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3F48499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故事梗概中向我们讲述了鲁滨逊建房定居的情节，请你为他建房提几条建议。</w:t>
            </w:r>
          </w:p>
          <w:p w14:paraId="533D30E0">
            <w:pPr>
              <w:spacing w:after="0" w:line="360" w:lineRule="auto"/>
              <w:ind w:firstLine="495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房屋要建在地势较高的地方，附近最好有淡水，房屋要能抵御野兽的袭击。房屋的位置要能看见大海，以便随时能观察是否有船只经过。</w:t>
            </w:r>
          </w:p>
          <w:p w14:paraId="6D88F297">
            <w:pPr>
              <w:spacing w:after="0" w:line="360" w:lineRule="auto"/>
              <w:ind w:firstLine="495"/>
              <w:rPr>
                <w:rFonts w:ascii="宋体" w:hAnsi="宋体"/>
                <w:sz w:val="24"/>
                <w:szCs w:val="24"/>
              </w:rPr>
            </w:pPr>
          </w:p>
          <w:p w14:paraId="39CF764E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66FA5418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C78FAAE">
            <w:pPr>
              <w:spacing w:after="0" w:line="360" w:lineRule="auto"/>
              <w:ind w:firstLine="560" w:firstLineChars="200"/>
              <w:rPr>
                <w:sz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1.</w:t>
            </w:r>
            <w:r>
              <w:rPr>
                <w:rFonts w:hint="eastAsia"/>
                <w:sz w:val="24"/>
              </w:rPr>
              <w:t xml:space="preserve"> 深入分析课文，把握鲁滨逊初到荒岛时的心态变化。</w:t>
            </w:r>
          </w:p>
          <w:p w14:paraId="3835B682">
            <w:pPr>
              <w:spacing w:after="0" w:line="360" w:lineRule="auto"/>
              <w:ind w:firstLine="560" w:firstLineChars="200"/>
              <w:rPr>
                <w:sz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2.</w:t>
            </w:r>
            <w:r>
              <w:rPr>
                <w:rFonts w:hint="eastAsia"/>
                <w:sz w:val="24"/>
              </w:rPr>
              <w:t>根据课文内容，准确把握鲁滨逊的人物形象。</w:t>
            </w:r>
          </w:p>
          <w:p w14:paraId="7FA77622">
            <w:pPr>
              <w:spacing w:after="0" w:line="360" w:lineRule="auto"/>
              <w:ind w:firstLine="560" w:firstLineChars="200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3.</w:t>
            </w:r>
            <w:r>
              <w:rPr>
                <w:rFonts w:hint="eastAsia"/>
                <w:sz w:val="24"/>
              </w:rPr>
              <w:t>激发学生阅读整本名著的兴趣。</w:t>
            </w:r>
          </w:p>
          <w:p w14:paraId="566BFF8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083767D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一、回顾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0967B1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教师导入：上节课，我们知道了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勇敢机智、动手能力强让鲁滨逊克服了一个又一个困难，在克服困难的过程中，鲁滨逊的心态也发生了一系列变化，这节课让我们走进鲁滨逊的内心世界去看一看吧！</w:t>
            </w:r>
          </w:p>
          <w:p w14:paraId="37FDFE9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二、把握人物心态变化</w:t>
            </w:r>
          </w:p>
          <w:p w14:paraId="261CFF1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 xml:space="preserve">默读课文节选内容，思考：鲁滨逊在克服种种困难的过程中，心态发生了怎样的变化？在文中圈画出相关内容，并将自己的感受批注在旁边。 </w:t>
            </w:r>
          </w:p>
          <w:p w14:paraId="4173B29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学生圈画相关内容，汇报交流相关语句，教师相机指导。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出示课件25—29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97D18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预设1：鲁滨逊最初流落荒岛的时候，内心是沮丧的。</w:t>
            </w:r>
          </w:p>
          <w:p w14:paraId="714F07F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预设2：后来鲁滨逊习惯了岛上的生活，渐渐变得心平气和。</w:t>
            </w:r>
          </w:p>
          <w:p w14:paraId="7FF2086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预设3：遇到困难的时候，他思考幸与不幸，内心感到欣慰。</w:t>
            </w:r>
          </w:p>
          <w:p w14:paraId="0338C6D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提取关键信息：忧伤——失望、无奈——理智应对——心平气和——积极乐观</w:t>
            </w:r>
          </w:p>
          <w:p w14:paraId="3431BA5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小组合作，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试着画一画鲁滨逊的心态变化图。</w:t>
            </w:r>
          </w:p>
          <w:p w14:paraId="72C776D3">
            <w:pPr>
              <w:spacing w:after="0" w:line="360" w:lineRule="auto"/>
              <w:ind w:firstLine="720" w:firstLineChars="3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学生小组合作，画出鲁滨逊的心态变化图。</w:t>
            </w:r>
          </w:p>
          <w:p w14:paraId="692662DA">
            <w:pPr>
              <w:spacing w:after="0" w:line="360" w:lineRule="auto"/>
              <w:ind w:firstLine="720" w:firstLineChars="3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选5个小组派出代表上台画心态变化图。</w:t>
            </w:r>
          </w:p>
          <w:p w14:paraId="00AB3C1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读一读鲁滨逊所列的好处与坏处表。思考：从这张表中你发现了什么？</w:t>
            </w:r>
          </w:p>
          <w:p w14:paraId="442DBBC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学生自由朗读片段并思考问题。</w:t>
            </w:r>
          </w:p>
          <w:p w14:paraId="29890D8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学生汇报。</w:t>
            </w:r>
          </w:p>
          <w:p w14:paraId="09D878E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预设1：事物都具有两面性的特点。</w:t>
            </w:r>
          </w:p>
          <w:p w14:paraId="50A37B6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预设2：要学会全面地看待并解决问题。</w:t>
            </w:r>
          </w:p>
          <w:p w14:paraId="2AC2FD4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教师小结：事物都具有两面性的特点，要学会全面地看待并解决问题。鲁滨逊的这种做法对我们每个人都有用。人生不可能一帆风顺，当我们处在不利的环境的时候，就要像他一样，直面现实，在绝望中寻找希望，增强跟困难作斗争的信心。</w:t>
            </w:r>
          </w:p>
          <w:p w14:paraId="157C8B1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这一环节主要通过引导学生把握人物心理的变化，去感受人物的乐观心态与顽强精神。）</w:t>
            </w:r>
          </w:p>
          <w:p w14:paraId="65F04DC3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三、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联系生活，学会辩证思考</w:t>
            </w:r>
          </w:p>
          <w:p w14:paraId="4EE42754">
            <w:pPr>
              <w:spacing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 xml:space="preserve">1.教师提出要求：你最近遇到了什么困难和烦恼吗？像鲁滨逊一样把好处和坏处列出来吧。例如：沉迷看课外书、对小升初的紧张与担忧…… </w:t>
            </w:r>
          </w:p>
          <w:p w14:paraId="21C5942A">
            <w:pPr>
              <w:spacing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学生汇报自己最近遇到的烦恼。</w:t>
            </w:r>
          </w:p>
          <w:p w14:paraId="33D1D026">
            <w:pPr>
              <w:spacing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预设1：我妈妈最近不让我看课外书，认为看课外书无益，让我特别烦恼。</w:t>
            </w:r>
          </w:p>
          <w:p w14:paraId="132B00D3">
            <w:pPr>
              <w:spacing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预设2：我爸爸说我不该去参加足球赛，认为学生就该以学习为重，这让我很烦恼。</w:t>
            </w: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02"/>
              <w:gridCol w:w="3502"/>
            </w:tblGrid>
            <w:tr w14:paraId="4BE4854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1" w:hRule="atLeast"/>
              </w:trPr>
              <w:tc>
                <w:tcPr>
                  <w:tcW w:w="4927" w:type="dxa"/>
                </w:tcPr>
                <w:p w14:paraId="73CB48E9">
                  <w:pPr>
                    <w:spacing w:line="360" w:lineRule="auto"/>
                    <w:ind w:firstLine="1920" w:firstLineChars="800"/>
                    <w:rPr>
                      <w:rFonts w:ascii="宋体" w:hAnsi="宋体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4"/>
                      <w:szCs w:val="24"/>
                    </w:rPr>
                    <w:t>好处</w:t>
                  </w:r>
                </w:p>
              </w:tc>
              <w:tc>
                <w:tcPr>
                  <w:tcW w:w="4927" w:type="dxa"/>
                </w:tcPr>
                <w:p w14:paraId="58B8FD91">
                  <w:pPr>
                    <w:spacing w:line="360" w:lineRule="auto"/>
                    <w:rPr>
                      <w:rFonts w:ascii="宋体" w:hAnsi="宋体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4"/>
                      <w:szCs w:val="24"/>
                    </w:rPr>
                    <w:t xml:space="preserve">               坏处</w:t>
                  </w:r>
                </w:p>
              </w:tc>
            </w:tr>
            <w:tr w14:paraId="4E7F644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0" w:hRule="atLeast"/>
              </w:trPr>
              <w:tc>
                <w:tcPr>
                  <w:tcW w:w="4927" w:type="dxa"/>
                </w:tcPr>
                <w:p w14:paraId="18DAF52E">
                  <w:pPr>
                    <w:spacing w:line="360" w:lineRule="auto"/>
                    <w:rPr>
                      <w:rFonts w:ascii="宋体" w:hAnsi="宋体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27" w:type="dxa"/>
                </w:tcPr>
                <w:p w14:paraId="22FC9225">
                  <w:pPr>
                    <w:spacing w:line="360" w:lineRule="auto"/>
                    <w:rPr>
                      <w:rFonts w:ascii="宋体" w:hAnsi="宋体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83661D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</w:p>
          <w:p w14:paraId="2954467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学生自主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完成表格。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（出示课件32）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 w14:paraId="21209A3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2.从鲁滨逊列出遇到困难时的好处与坏处这一部分，你认为他是个怎样的人？</w:t>
            </w:r>
          </w:p>
          <w:p w14:paraId="7AC8753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预设1：他是一个积极乐观的人。</w:t>
            </w:r>
          </w:p>
          <w:p w14:paraId="77466F6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预设2：他有一颗强大的内心。</w:t>
            </w:r>
          </w:p>
          <w:p w14:paraId="642D0FA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预设3：他能够辩证地看待问题。</w:t>
            </w:r>
          </w:p>
          <w:p w14:paraId="2FBE1A9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通过本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节课的学习，你对鲁滨逊又有了哪些新的认识？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 xml:space="preserve"> </w:t>
            </w:r>
          </w:p>
          <w:p w14:paraId="2B0DD63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预设：他是一个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具有辩证思维、幽默、聪明智慧、积极乐观的人。</w:t>
            </w:r>
          </w:p>
          <w:p w14:paraId="4CDEBB0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教师提出要求：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这部小说中还有许多精彩的故事，谁愿意来分享一下？</w:t>
            </w:r>
          </w:p>
          <w:p w14:paraId="17BA530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指名分享自己阅读名著过程中最精彩的部分。</w:t>
            </w:r>
          </w:p>
          <w:p w14:paraId="62106964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激发学生阅读原著的兴趣，让学生爱上阅读。）</w:t>
            </w:r>
          </w:p>
          <w:p w14:paraId="2AA81B76">
            <w:pPr>
              <w:spacing w:after="0" w:line="360" w:lineRule="auto"/>
              <w:ind w:firstLine="480" w:firstLineChars="200"/>
              <w:rPr>
                <w:rStyle w:val="13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教师提出要求：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再读梗概，交流梗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概中还有哪些自己感兴趣的内容。</w:t>
            </w:r>
          </w:p>
          <w:p w14:paraId="0E325A8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Style w:val="13"/>
                <w:rFonts w:hint="eastAsia"/>
                <w:sz w:val="24"/>
                <w:szCs w:val="24"/>
              </w:rPr>
              <w:t>预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设1：我最感兴趣的是鲁滨逊流落荒岛的部分。</w:t>
            </w:r>
          </w:p>
          <w:p w14:paraId="3CC8C78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预设2：我最感兴趣的是鲁滨逊救“星期五”的部分。</w:t>
            </w:r>
          </w:p>
          <w:p w14:paraId="7D9AC2D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思考：如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果你是鲁滨逊会如何解决这些问题？ </w:t>
            </w:r>
          </w:p>
          <w:p w14:paraId="353141D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汇报交流。</w:t>
            </w:r>
          </w:p>
          <w:p w14:paraId="3DB7B4A4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四、主题概括，拓展延伸</w:t>
            </w:r>
          </w:p>
          <w:p w14:paraId="4B99C1C2">
            <w:pPr>
              <w:spacing w:after="0" w:line="360" w:lineRule="auto"/>
              <w:ind w:firstLine="508" w:firstLineChars="212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1.主题概括：把主题思想补充完整。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AB0292">
            <w:pPr>
              <w:spacing w:after="0" w:line="360" w:lineRule="auto"/>
              <w:ind w:firstLine="508" w:firstLineChars="212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本课内容由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梗概   </w:t>
            </w:r>
            <w:r>
              <w:rPr>
                <w:rFonts w:hint="eastAsia"/>
                <w:bCs/>
                <w:sz w:val="24"/>
                <w:szCs w:val="24"/>
              </w:rPr>
              <w:t>和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节选    </w:t>
            </w:r>
            <w:r>
              <w:rPr>
                <w:rFonts w:hint="eastAsia"/>
                <w:bCs/>
                <w:sz w:val="24"/>
                <w:szCs w:val="24"/>
              </w:rPr>
              <w:t>组成。梗概是按照鲁滨逊历险的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时间    </w:t>
            </w:r>
            <w:r>
              <w:rPr>
                <w:rFonts w:hint="eastAsia"/>
                <w:bCs/>
                <w:sz w:val="24"/>
                <w:szCs w:val="24"/>
              </w:rPr>
              <w:t>顺序记叙的。节选主要讲述了鲁滨逊初到荒岛上的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重重困难     </w:t>
            </w:r>
            <w:r>
              <w:rPr>
                <w:rFonts w:hint="eastAsia"/>
                <w:bCs/>
                <w:sz w:val="24"/>
                <w:szCs w:val="24"/>
              </w:rPr>
              <w:t>和面对现实的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理性思考     </w:t>
            </w:r>
            <w:r>
              <w:rPr>
                <w:rFonts w:hint="eastAsia"/>
                <w:bCs/>
                <w:sz w:val="24"/>
                <w:szCs w:val="24"/>
              </w:rPr>
              <w:t>。这两部分表现了鲁滨逊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不畏艰险   </w:t>
            </w:r>
            <w:r>
              <w:rPr>
                <w:rFonts w:hint="eastAsia"/>
                <w:bCs/>
                <w:sz w:val="24"/>
                <w:szCs w:val="24"/>
              </w:rPr>
              <w:t>、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乐观向上   </w:t>
            </w:r>
            <w:r>
              <w:rPr>
                <w:rFonts w:hint="eastAsia"/>
                <w:bCs/>
                <w:sz w:val="24"/>
                <w:szCs w:val="24"/>
              </w:rPr>
              <w:t>的精神品质。</w:t>
            </w:r>
          </w:p>
          <w:p w14:paraId="0F8E85B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2.拓展延伸：出示《鲁滨逊制陶罐子》片段，了解鲁滨逊的荒岛生活。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出示课件37、38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AD704F">
            <w:pPr>
              <w:spacing w:line="36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 xml:space="preserve">我早就想用什么办法制造一些陶器，我急需这类东西，可就是不知怎么做。这里气候炎热，因此，我敢肯定，只要能找到陶土，就能做一些钵子或罐子，然后放到太阳底下晒干;炎热的太阳一定能把陶土晒得既坚硬又结实，并能经久耐用，可以用来装一些需要保存的干东西。要加工粮食，制造面粉等工作，就必须要有盛器贮藏。所以，我决定尽量把容器做大一些，可以着地放，里面就可以装东西。要是读者知道我怎样制造这些陶器，一定会为我感到又可怜又可笑。我不知用了多少笨拙的方法去调合陶土，也不知做出了多少奇形怪状的丑陋的家伙；有多少因为陶土太软，吃不住本身的重量，不是凹进去，就是凸出来，根本不合用；又有多少因为晒得太早，太阳热力过猛而晒裂了；也有多少在晒干后一搬动就碎裂了。一句话，我费了很大的力气去找陶土，找到后把土挖出来，调合好，运回家，再做成泥瓮。结果，我工作了差不多两个月的时间，才做成两只大瓦罐，样子非常难看，简直无法把它们叫作缸。 </w:t>
            </w:r>
          </w:p>
          <w:p w14:paraId="3DBA7FEF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五、课堂演练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（出示课件39）</w:t>
            </w:r>
          </w:p>
          <w:p w14:paraId="36CAC99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请你向朋友推荐《鲁滨逊漂流记》这部名著，并说说你的推荐理由。</w:t>
            </w:r>
          </w:p>
          <w:p w14:paraId="1CA58B6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《鲁滨孙漂流记》是一本非常好看的、非常有趣的书。它讲述了鲁滨逊不幸遭遇海难，流落到一个荒岛上，生活了二十八年的故事。这本书可以让我们学会在面对困难时要冷静思考，要有坚定的信念、克服困难的勇气，要乐观面对生活。</w:t>
            </w:r>
          </w:p>
          <w:p w14:paraId="15E23342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六、课后作业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D524F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阅读《鲁滨逊漂流记》原著内容，并选择你喜欢的片段讲给你的家人和朋友听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。</w:t>
            </w:r>
          </w:p>
          <w:p w14:paraId="08F82E91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激发学生阅读原著的兴趣，让学生爱上阅读。）</w:t>
            </w:r>
          </w:p>
          <w:p w14:paraId="290FE818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6247A966">
            <w:pPr>
              <w:spacing w:line="480" w:lineRule="auto"/>
              <w:rPr>
                <w:rFonts w:hint="eastAsia"/>
              </w:rPr>
            </w:pPr>
          </w:p>
        </w:tc>
      </w:tr>
      <w:tr w14:paraId="4C727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2" w:hRule="atLeast"/>
        </w:trPr>
        <w:tc>
          <w:tcPr>
            <w:tcW w:w="9854" w:type="dxa"/>
            <w:gridSpan w:val="6"/>
            <w:shd w:val="clear" w:color="auto" w:fill="auto"/>
          </w:tcPr>
          <w:p w14:paraId="4B95E130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FECD9F5">
            <w:pPr>
              <w:spacing w:line="480" w:lineRule="auto"/>
              <w:jc w:val="center"/>
              <w:rPr>
                <w:rFonts w:hint="eastAsia"/>
              </w:rPr>
            </w:pPr>
            <w:r>
              <w:drawing>
                <wp:inline distT="0" distB="0" distL="0" distR="0">
                  <wp:extent cx="3503930" cy="234251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3981" cy="2342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3238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72E153D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DF18C1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1.自主读文，学会阅读。</w:t>
            </w:r>
          </w:p>
          <w:p w14:paraId="269935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读，是培养学生语感和语文素养的最佳途径之一，也是学生与文本对话的有效途径之一。在本教学中，落实学生阅读的主体地位，给学生充足的阅读时间，让学生独立、充分地与文本对话。从整体入手，紧扣中心，抓住重点语句感受主人公的人物特点，在学生读通课文、了解课文脉络的基础上，通过自主学习、小组合作，勾画圈点批注，抓住关键词句，让学生养成自主学习的习惯，提升了学生的思维能力。</w:t>
            </w:r>
          </w:p>
          <w:p w14:paraId="5E9D276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2.阅读梗概，了解故事主要内容。</w:t>
            </w:r>
          </w:p>
          <w:p w14:paraId="4DFE63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首先，课文以梗概的形式讲述了鲁滨逊因乘船遭遇暴风而流落荒岛，一个人在荒无人烟的小岛战胜了种种困难生存下来的故事。其次，课文节选片段以第一人称“我”的形式，向大家讲述了鲁滨逊在荒岛上遇到生存困境时怎样克服困难，调整心态，让读者直观感受到鲁滨逊战胜困难、顽强生存的生活态度。</w:t>
            </w:r>
          </w:p>
          <w:p w14:paraId="333C1CB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3.突破难点，感悟鲜活的人物形象。</w:t>
            </w:r>
          </w:p>
          <w:p w14:paraId="5F7CD5D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教学过程中，引导学生抓住重点词句，如词语“焉知非福”，句子“在困境中，我们可以……来宽慰自己”等来进行品读。通过有层次、有秩序、有针对性的提问，把学生的思维能力、观察能力和想象能力充分调动起来，对学生进行语言表达能力的训练，体会鲁滨逊的人物品格，激发学生课外阅读的兴趣。</w:t>
            </w:r>
          </w:p>
        </w:tc>
      </w:tr>
      <w:bookmarkEnd w:id="0"/>
    </w:tbl>
    <w:p w14:paraId="77F098B7">
      <w:pPr>
        <w:spacing w:line="360" w:lineRule="auto"/>
        <w:rPr>
          <w:rFonts w:hint="eastAsia"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606B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DE488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2F736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2E03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0CB33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34243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1F5E"/>
    <w:rsid w:val="00012999"/>
    <w:rsid w:val="000173C5"/>
    <w:rsid w:val="000215A7"/>
    <w:rsid w:val="000277D9"/>
    <w:rsid w:val="00031D32"/>
    <w:rsid w:val="00033015"/>
    <w:rsid w:val="00036EC1"/>
    <w:rsid w:val="00041861"/>
    <w:rsid w:val="000430C0"/>
    <w:rsid w:val="00047048"/>
    <w:rsid w:val="00052955"/>
    <w:rsid w:val="000534D3"/>
    <w:rsid w:val="00060706"/>
    <w:rsid w:val="0006672E"/>
    <w:rsid w:val="0007362B"/>
    <w:rsid w:val="00080A77"/>
    <w:rsid w:val="000833A9"/>
    <w:rsid w:val="0008656F"/>
    <w:rsid w:val="00087E3D"/>
    <w:rsid w:val="00087FE4"/>
    <w:rsid w:val="00094D80"/>
    <w:rsid w:val="00097AB5"/>
    <w:rsid w:val="000A64E6"/>
    <w:rsid w:val="000A673A"/>
    <w:rsid w:val="000A6EBE"/>
    <w:rsid w:val="000B0A99"/>
    <w:rsid w:val="000B5529"/>
    <w:rsid w:val="000C20B6"/>
    <w:rsid w:val="000C4B26"/>
    <w:rsid w:val="000D0F95"/>
    <w:rsid w:val="000D62BE"/>
    <w:rsid w:val="000E112A"/>
    <w:rsid w:val="000E144F"/>
    <w:rsid w:val="000E3DC5"/>
    <w:rsid w:val="000E4B54"/>
    <w:rsid w:val="000F0E0F"/>
    <w:rsid w:val="00105995"/>
    <w:rsid w:val="00107DEA"/>
    <w:rsid w:val="001151CC"/>
    <w:rsid w:val="00120038"/>
    <w:rsid w:val="00134E9C"/>
    <w:rsid w:val="00143FE2"/>
    <w:rsid w:val="0015059C"/>
    <w:rsid w:val="00150D97"/>
    <w:rsid w:val="0015749C"/>
    <w:rsid w:val="00160E9E"/>
    <w:rsid w:val="001633F5"/>
    <w:rsid w:val="001642EF"/>
    <w:rsid w:val="00164EA0"/>
    <w:rsid w:val="00171D30"/>
    <w:rsid w:val="00172710"/>
    <w:rsid w:val="0019048E"/>
    <w:rsid w:val="001907C2"/>
    <w:rsid w:val="00190CEE"/>
    <w:rsid w:val="00191275"/>
    <w:rsid w:val="001A0051"/>
    <w:rsid w:val="001B02F0"/>
    <w:rsid w:val="001C2D31"/>
    <w:rsid w:val="001C536E"/>
    <w:rsid w:val="001C5AB7"/>
    <w:rsid w:val="001D1A4D"/>
    <w:rsid w:val="001E1329"/>
    <w:rsid w:val="001E1C37"/>
    <w:rsid w:val="001E7ACB"/>
    <w:rsid w:val="001F17A7"/>
    <w:rsid w:val="002116F5"/>
    <w:rsid w:val="00223BAF"/>
    <w:rsid w:val="00225E37"/>
    <w:rsid w:val="0023527F"/>
    <w:rsid w:val="0025470A"/>
    <w:rsid w:val="002571C1"/>
    <w:rsid w:val="002625D2"/>
    <w:rsid w:val="00263118"/>
    <w:rsid w:val="002679A7"/>
    <w:rsid w:val="00274B11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D5A8F"/>
    <w:rsid w:val="002E6CCE"/>
    <w:rsid w:val="002F08BE"/>
    <w:rsid w:val="002F2C64"/>
    <w:rsid w:val="002F2E31"/>
    <w:rsid w:val="00304610"/>
    <w:rsid w:val="00305959"/>
    <w:rsid w:val="00307406"/>
    <w:rsid w:val="00307EE5"/>
    <w:rsid w:val="00323B43"/>
    <w:rsid w:val="00324587"/>
    <w:rsid w:val="00330C7B"/>
    <w:rsid w:val="00346643"/>
    <w:rsid w:val="003475A3"/>
    <w:rsid w:val="00376889"/>
    <w:rsid w:val="00380BD5"/>
    <w:rsid w:val="00381329"/>
    <w:rsid w:val="003A32D2"/>
    <w:rsid w:val="003A6D5E"/>
    <w:rsid w:val="003B0413"/>
    <w:rsid w:val="003B24F9"/>
    <w:rsid w:val="003B4E56"/>
    <w:rsid w:val="003B4EB9"/>
    <w:rsid w:val="003C5667"/>
    <w:rsid w:val="003D3721"/>
    <w:rsid w:val="003D37D8"/>
    <w:rsid w:val="003D6951"/>
    <w:rsid w:val="003E2533"/>
    <w:rsid w:val="003F0803"/>
    <w:rsid w:val="003F19D3"/>
    <w:rsid w:val="0040719F"/>
    <w:rsid w:val="00407B21"/>
    <w:rsid w:val="0042020D"/>
    <w:rsid w:val="00422720"/>
    <w:rsid w:val="00423B90"/>
    <w:rsid w:val="004243B7"/>
    <w:rsid w:val="00426133"/>
    <w:rsid w:val="0043471A"/>
    <w:rsid w:val="004358AB"/>
    <w:rsid w:val="00437516"/>
    <w:rsid w:val="00442487"/>
    <w:rsid w:val="00445011"/>
    <w:rsid w:val="0044616B"/>
    <w:rsid w:val="00446D9D"/>
    <w:rsid w:val="00480907"/>
    <w:rsid w:val="00481A4E"/>
    <w:rsid w:val="004904FE"/>
    <w:rsid w:val="0049068A"/>
    <w:rsid w:val="00492B87"/>
    <w:rsid w:val="004A12B7"/>
    <w:rsid w:val="004A1B4A"/>
    <w:rsid w:val="004A6F07"/>
    <w:rsid w:val="004B0B90"/>
    <w:rsid w:val="004B353D"/>
    <w:rsid w:val="004C170C"/>
    <w:rsid w:val="004D1FF2"/>
    <w:rsid w:val="004D2731"/>
    <w:rsid w:val="004D405E"/>
    <w:rsid w:val="004E17BC"/>
    <w:rsid w:val="004F4E9E"/>
    <w:rsid w:val="005001CA"/>
    <w:rsid w:val="005039B7"/>
    <w:rsid w:val="00510354"/>
    <w:rsid w:val="005133D6"/>
    <w:rsid w:val="00524741"/>
    <w:rsid w:val="005333E0"/>
    <w:rsid w:val="005408D2"/>
    <w:rsid w:val="00542C91"/>
    <w:rsid w:val="00547578"/>
    <w:rsid w:val="00557FAF"/>
    <w:rsid w:val="00570518"/>
    <w:rsid w:val="0057590D"/>
    <w:rsid w:val="00576929"/>
    <w:rsid w:val="005769CE"/>
    <w:rsid w:val="005931BB"/>
    <w:rsid w:val="00597EC5"/>
    <w:rsid w:val="005B2622"/>
    <w:rsid w:val="005B3146"/>
    <w:rsid w:val="005C021C"/>
    <w:rsid w:val="005D0E43"/>
    <w:rsid w:val="005D69F3"/>
    <w:rsid w:val="00614AB4"/>
    <w:rsid w:val="00615416"/>
    <w:rsid w:val="00627A6A"/>
    <w:rsid w:val="00630754"/>
    <w:rsid w:val="00633D85"/>
    <w:rsid w:val="00635AED"/>
    <w:rsid w:val="00641255"/>
    <w:rsid w:val="00641B67"/>
    <w:rsid w:val="00651C32"/>
    <w:rsid w:val="00653B8C"/>
    <w:rsid w:val="0065455B"/>
    <w:rsid w:val="006548B3"/>
    <w:rsid w:val="00654BE0"/>
    <w:rsid w:val="00667E34"/>
    <w:rsid w:val="00672AC7"/>
    <w:rsid w:val="0067353B"/>
    <w:rsid w:val="00676266"/>
    <w:rsid w:val="00677286"/>
    <w:rsid w:val="00682BAD"/>
    <w:rsid w:val="0068716C"/>
    <w:rsid w:val="006873A0"/>
    <w:rsid w:val="006C06C2"/>
    <w:rsid w:val="006D07E5"/>
    <w:rsid w:val="006D2497"/>
    <w:rsid w:val="006D38ED"/>
    <w:rsid w:val="006E414F"/>
    <w:rsid w:val="006E63A3"/>
    <w:rsid w:val="006F2B04"/>
    <w:rsid w:val="006F56C3"/>
    <w:rsid w:val="00701019"/>
    <w:rsid w:val="00710488"/>
    <w:rsid w:val="007121FC"/>
    <w:rsid w:val="00720F8E"/>
    <w:rsid w:val="00734EBE"/>
    <w:rsid w:val="00737DC7"/>
    <w:rsid w:val="00757C0E"/>
    <w:rsid w:val="00773CC5"/>
    <w:rsid w:val="007762F9"/>
    <w:rsid w:val="00776D18"/>
    <w:rsid w:val="00780923"/>
    <w:rsid w:val="007859CB"/>
    <w:rsid w:val="00785D51"/>
    <w:rsid w:val="00790477"/>
    <w:rsid w:val="00793823"/>
    <w:rsid w:val="007A07A9"/>
    <w:rsid w:val="007A07D4"/>
    <w:rsid w:val="007A7289"/>
    <w:rsid w:val="007D0A92"/>
    <w:rsid w:val="007D2631"/>
    <w:rsid w:val="007E488F"/>
    <w:rsid w:val="007F0A56"/>
    <w:rsid w:val="008012EC"/>
    <w:rsid w:val="008024B1"/>
    <w:rsid w:val="0080315D"/>
    <w:rsid w:val="00820FCC"/>
    <w:rsid w:val="0082274F"/>
    <w:rsid w:val="00822DA6"/>
    <w:rsid w:val="00825FE1"/>
    <w:rsid w:val="00827A18"/>
    <w:rsid w:val="008303F9"/>
    <w:rsid w:val="00830D42"/>
    <w:rsid w:val="0083186A"/>
    <w:rsid w:val="00834344"/>
    <w:rsid w:val="008354BE"/>
    <w:rsid w:val="00842282"/>
    <w:rsid w:val="008547E6"/>
    <w:rsid w:val="008548C4"/>
    <w:rsid w:val="00856EA5"/>
    <w:rsid w:val="00864810"/>
    <w:rsid w:val="00866BE5"/>
    <w:rsid w:val="008854BC"/>
    <w:rsid w:val="0089425E"/>
    <w:rsid w:val="008A0785"/>
    <w:rsid w:val="008A4B76"/>
    <w:rsid w:val="008A4DBB"/>
    <w:rsid w:val="008B403A"/>
    <w:rsid w:val="008B7726"/>
    <w:rsid w:val="008C72B0"/>
    <w:rsid w:val="008D28B9"/>
    <w:rsid w:val="008E0E2A"/>
    <w:rsid w:val="008E6A80"/>
    <w:rsid w:val="008E7E3F"/>
    <w:rsid w:val="008F0BDD"/>
    <w:rsid w:val="008F3783"/>
    <w:rsid w:val="00904E05"/>
    <w:rsid w:val="00910976"/>
    <w:rsid w:val="00923EED"/>
    <w:rsid w:val="00930554"/>
    <w:rsid w:val="00930C19"/>
    <w:rsid w:val="00933CC4"/>
    <w:rsid w:val="00943413"/>
    <w:rsid w:val="00950640"/>
    <w:rsid w:val="00954563"/>
    <w:rsid w:val="00954636"/>
    <w:rsid w:val="009651EF"/>
    <w:rsid w:val="00976FC7"/>
    <w:rsid w:val="00980AEA"/>
    <w:rsid w:val="00996311"/>
    <w:rsid w:val="009A01A2"/>
    <w:rsid w:val="009A223C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2717"/>
    <w:rsid w:val="00A51F19"/>
    <w:rsid w:val="00A62E33"/>
    <w:rsid w:val="00A709CB"/>
    <w:rsid w:val="00A70EF4"/>
    <w:rsid w:val="00A72B95"/>
    <w:rsid w:val="00A7775B"/>
    <w:rsid w:val="00A85A70"/>
    <w:rsid w:val="00A9250E"/>
    <w:rsid w:val="00A934A7"/>
    <w:rsid w:val="00AA0C0C"/>
    <w:rsid w:val="00AA3CFD"/>
    <w:rsid w:val="00AC5216"/>
    <w:rsid w:val="00AC54E5"/>
    <w:rsid w:val="00AD5EAE"/>
    <w:rsid w:val="00AD72F7"/>
    <w:rsid w:val="00AE40E7"/>
    <w:rsid w:val="00AE5C23"/>
    <w:rsid w:val="00AE6704"/>
    <w:rsid w:val="00AF2500"/>
    <w:rsid w:val="00B00FA9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1600"/>
    <w:rsid w:val="00B6260E"/>
    <w:rsid w:val="00B64590"/>
    <w:rsid w:val="00B667D2"/>
    <w:rsid w:val="00B714E1"/>
    <w:rsid w:val="00B7645A"/>
    <w:rsid w:val="00BA52EA"/>
    <w:rsid w:val="00BC7D58"/>
    <w:rsid w:val="00BD0DC5"/>
    <w:rsid w:val="00BD22FF"/>
    <w:rsid w:val="00BD3EF3"/>
    <w:rsid w:val="00BD64A2"/>
    <w:rsid w:val="00BE5FC6"/>
    <w:rsid w:val="00BF2EA3"/>
    <w:rsid w:val="00C07158"/>
    <w:rsid w:val="00C0769A"/>
    <w:rsid w:val="00C17731"/>
    <w:rsid w:val="00C17BBF"/>
    <w:rsid w:val="00C30CF4"/>
    <w:rsid w:val="00C31BB4"/>
    <w:rsid w:val="00C3419D"/>
    <w:rsid w:val="00C4469D"/>
    <w:rsid w:val="00C50DC8"/>
    <w:rsid w:val="00C559A0"/>
    <w:rsid w:val="00C64416"/>
    <w:rsid w:val="00C6654E"/>
    <w:rsid w:val="00C740AB"/>
    <w:rsid w:val="00C76617"/>
    <w:rsid w:val="00C810BE"/>
    <w:rsid w:val="00C838BC"/>
    <w:rsid w:val="00C851E1"/>
    <w:rsid w:val="00C9450E"/>
    <w:rsid w:val="00C9454F"/>
    <w:rsid w:val="00CA177C"/>
    <w:rsid w:val="00CA3637"/>
    <w:rsid w:val="00CA6338"/>
    <w:rsid w:val="00CC0C57"/>
    <w:rsid w:val="00CC1DBC"/>
    <w:rsid w:val="00CD5DA8"/>
    <w:rsid w:val="00CD60AC"/>
    <w:rsid w:val="00CD6630"/>
    <w:rsid w:val="00CE2658"/>
    <w:rsid w:val="00CE5DB0"/>
    <w:rsid w:val="00CF1CC3"/>
    <w:rsid w:val="00CF7DC4"/>
    <w:rsid w:val="00D141C2"/>
    <w:rsid w:val="00D23EE2"/>
    <w:rsid w:val="00D26CE7"/>
    <w:rsid w:val="00D3170F"/>
    <w:rsid w:val="00D31D50"/>
    <w:rsid w:val="00D42A76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B5F6B"/>
    <w:rsid w:val="00DC39BA"/>
    <w:rsid w:val="00DC649F"/>
    <w:rsid w:val="00DD27CC"/>
    <w:rsid w:val="00DD59D8"/>
    <w:rsid w:val="00DD5F9A"/>
    <w:rsid w:val="00DE2C07"/>
    <w:rsid w:val="00DE3BFD"/>
    <w:rsid w:val="00DE40A5"/>
    <w:rsid w:val="00DF3205"/>
    <w:rsid w:val="00DF6A39"/>
    <w:rsid w:val="00E02230"/>
    <w:rsid w:val="00E05607"/>
    <w:rsid w:val="00E05805"/>
    <w:rsid w:val="00E14E8A"/>
    <w:rsid w:val="00E166AE"/>
    <w:rsid w:val="00E20518"/>
    <w:rsid w:val="00E205B0"/>
    <w:rsid w:val="00E306AC"/>
    <w:rsid w:val="00E349CC"/>
    <w:rsid w:val="00E3698F"/>
    <w:rsid w:val="00E376E3"/>
    <w:rsid w:val="00E476D8"/>
    <w:rsid w:val="00E514F5"/>
    <w:rsid w:val="00E645FA"/>
    <w:rsid w:val="00E8026C"/>
    <w:rsid w:val="00E83EE3"/>
    <w:rsid w:val="00E85381"/>
    <w:rsid w:val="00E85BF4"/>
    <w:rsid w:val="00E907BA"/>
    <w:rsid w:val="00E9113B"/>
    <w:rsid w:val="00E9198D"/>
    <w:rsid w:val="00E93C28"/>
    <w:rsid w:val="00E94A51"/>
    <w:rsid w:val="00E96D40"/>
    <w:rsid w:val="00E972C0"/>
    <w:rsid w:val="00E977BE"/>
    <w:rsid w:val="00E97BFE"/>
    <w:rsid w:val="00EA2C27"/>
    <w:rsid w:val="00EB72FB"/>
    <w:rsid w:val="00EC0A55"/>
    <w:rsid w:val="00EC0F94"/>
    <w:rsid w:val="00EC1F35"/>
    <w:rsid w:val="00EC38EE"/>
    <w:rsid w:val="00EC751B"/>
    <w:rsid w:val="00ED3168"/>
    <w:rsid w:val="00EE26FA"/>
    <w:rsid w:val="00EF2E3A"/>
    <w:rsid w:val="00EF3C8B"/>
    <w:rsid w:val="00EF3EE3"/>
    <w:rsid w:val="00EF6B74"/>
    <w:rsid w:val="00F02318"/>
    <w:rsid w:val="00F025A4"/>
    <w:rsid w:val="00F22641"/>
    <w:rsid w:val="00F27AE7"/>
    <w:rsid w:val="00F3740A"/>
    <w:rsid w:val="00F37653"/>
    <w:rsid w:val="00F37D55"/>
    <w:rsid w:val="00F40879"/>
    <w:rsid w:val="00F45721"/>
    <w:rsid w:val="00F5695C"/>
    <w:rsid w:val="00F569F4"/>
    <w:rsid w:val="00F57389"/>
    <w:rsid w:val="00F61E85"/>
    <w:rsid w:val="00F716EE"/>
    <w:rsid w:val="00F876B0"/>
    <w:rsid w:val="00F9180A"/>
    <w:rsid w:val="00F936AB"/>
    <w:rsid w:val="00F96AB0"/>
    <w:rsid w:val="00FA16E9"/>
    <w:rsid w:val="00FA1C9A"/>
    <w:rsid w:val="00FA1CD3"/>
    <w:rsid w:val="00FA6134"/>
    <w:rsid w:val="00FB1753"/>
    <w:rsid w:val="00FB58B2"/>
    <w:rsid w:val="00FC039A"/>
    <w:rsid w:val="00FC24EF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4EB76F8"/>
    <w:rsid w:val="37212BDB"/>
    <w:rsid w:val="3B0C63E1"/>
    <w:rsid w:val="3BC90376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semiHidden/>
    <w:unhideWhenUsed/>
    <w:qFormat/>
    <w:uiPriority w:val="99"/>
  </w:style>
  <w:style w:type="paragraph" w:styleId="3">
    <w:name w:val="Balloon Text"/>
    <w:basedOn w:val="1"/>
    <w:link w:val="19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character" w:customStyle="1" w:styleId="21">
    <w:name w:val="批注文字 字符"/>
    <w:basedOn w:val="11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604E89-ACDB-438C-B025-9240078352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717</Words>
  <Characters>721</Characters>
  <Lines>50</Lines>
  <Paragraphs>14</Paragraphs>
  <TotalTime>4</TotalTime>
  <ScaleCrop>false</ScaleCrop>
  <LinksUpToDate>false</LinksUpToDate>
  <CharactersWithSpaces>722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2024-01-02T21:04:00Z</dcterms:created>
  <dc:creator>Administrator</dc:creator>
  <cp:lastModifiedBy>上帝掷骰子吗</cp:lastModifiedBy>
  <dcterms:modified xsi:type="dcterms:W3CDTF">2025-07-30T14:25:10Z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7EEC8EADA1DA4E0DBAE9C1CB067C760E_12</vt:lpwstr>
  </property>
</Properties>
</file>